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 Date: ________________</w:t>
      </w:r>
      <w:r>
        <w:rPr>
          <w:rFonts w:ascii="Times New Roman" w:hAnsi="Times New Roman" w:cs="Times New Roman"/>
          <w:sz w:val="32"/>
          <w:szCs w:val="32"/>
        </w:rPr>
        <w:tab/>
        <w:t>Period: ______</w:t>
      </w:r>
    </w:p>
    <w:p w:rsidR="008D0559" w:rsidRPr="008D0559" w:rsidRDefault="008E25B0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E25B0">
        <w:rPr>
          <w:rFonts w:ascii="Times New Roman" w:hAnsi="Times New Roman" w:cs="Times New Roman"/>
          <w:sz w:val="32"/>
          <w:szCs w:val="32"/>
        </w:rPr>
        <w:t>6</w:t>
      </w:r>
      <w:r w:rsidR="008D0559" w:rsidRPr="008D055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8D0559">
        <w:rPr>
          <w:rFonts w:ascii="Times New Roman" w:hAnsi="Times New Roman" w:cs="Times New Roman"/>
          <w:sz w:val="32"/>
          <w:szCs w:val="32"/>
        </w:rPr>
        <w:t xml:space="preserve"> grade – Chapter </w:t>
      </w:r>
      <w:r>
        <w:rPr>
          <w:rFonts w:ascii="Times New Roman" w:hAnsi="Times New Roman" w:cs="Times New Roman"/>
          <w:sz w:val="32"/>
          <w:szCs w:val="32"/>
        </w:rPr>
        <w:t>2</w:t>
      </w:r>
      <w:r w:rsidR="008D055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Weathering and Soil</w:t>
      </w:r>
    </w:p>
    <w:p w:rsidR="008D0559" w:rsidRPr="008D0559" w:rsidRDefault="008D0559" w:rsidP="008D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FormataOTFCn-BoldItalic" w:hAnsi="FormataOTFCn-BoldItalic" w:cs="FormataOTFCn-BoldItalic"/>
          <w:b/>
          <w:bCs/>
          <w:i/>
          <w:iCs/>
          <w:sz w:val="32"/>
          <w:szCs w:val="32"/>
        </w:rPr>
      </w:pPr>
      <w:r w:rsidRPr="008E25B0">
        <w:rPr>
          <w:rFonts w:ascii="FormataOTFCn-BoldItalic" w:hAnsi="FormataOTFCn-BoldItalic" w:cs="FormataOTFCn-BoldItalic"/>
          <w:b/>
          <w:bCs/>
          <w:i/>
          <w:iCs/>
          <w:sz w:val="32"/>
          <w:szCs w:val="32"/>
        </w:rPr>
        <w:t>Quick Vocabulary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32"/>
          <w:szCs w:val="32"/>
        </w:rPr>
      </w:pPr>
      <w:r w:rsidRPr="008E25B0">
        <w:rPr>
          <w:rFonts w:ascii="MyriadPro-Black" w:hAnsi="MyriadPro-Black" w:cs="MyriadPro-Black"/>
          <w:b/>
          <w:bCs/>
          <w:sz w:val="32"/>
          <w:szCs w:val="32"/>
        </w:rPr>
        <w:t>Lesson 1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chemical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weathering </w:t>
      </w:r>
      <w:r w:rsidRPr="008E25B0">
        <w:rPr>
          <w:rFonts w:ascii="StoneSerifStd-Medium" w:hAnsi="StoneSerifStd-Medium" w:cs="StoneSerifStd-Medium"/>
          <w:sz w:val="32"/>
          <w:szCs w:val="32"/>
        </w:rPr>
        <w:t>processes by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which the materials in a rock are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changed into new materials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environment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physical, chemical,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and biotic factors acting in a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community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mechanical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weathering </w:t>
      </w:r>
      <w:r w:rsidRPr="008E25B0">
        <w:rPr>
          <w:rFonts w:ascii="StoneSerifStd-Medium" w:hAnsi="StoneSerifStd-Medium" w:cs="StoneSerifStd-Medium"/>
          <w:sz w:val="32"/>
          <w:szCs w:val="32"/>
        </w:rPr>
        <w:t>processes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by which rock is broken into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smaller pieces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oxidation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cause of chemical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weathering; combines the element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oxygen with other elements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or molecules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weathering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mechanical and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chemical processes that change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objects on Earth’s surface over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time</w:t>
      </w:r>
    </w:p>
    <w:p w:rsidR="00E85087" w:rsidRDefault="00E85087" w:rsidP="008E25B0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32"/>
          <w:szCs w:val="32"/>
        </w:rPr>
      </w:pP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32"/>
          <w:szCs w:val="32"/>
        </w:rPr>
      </w:pPr>
      <w:r w:rsidRPr="008E25B0">
        <w:rPr>
          <w:rFonts w:ascii="MyriadPro-Black" w:hAnsi="MyriadPro-Black" w:cs="MyriadPro-Black"/>
          <w:b/>
          <w:bCs/>
          <w:sz w:val="32"/>
          <w:szCs w:val="32"/>
        </w:rPr>
        <w:t>Lesson 2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biota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all the organisms living in a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region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climate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average weather of an area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decomposition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process that changes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once-living material into organic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matter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horizon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layer of soil formed from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the movement of the products of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weathering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organic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matter </w:t>
      </w:r>
      <w:r w:rsidRPr="008E25B0">
        <w:rPr>
          <w:rFonts w:ascii="StoneSerifStd-Medium" w:hAnsi="StoneSerifStd-Medium" w:cs="StoneSerifStd-Medium"/>
          <w:sz w:val="32"/>
          <w:szCs w:val="32"/>
        </w:rPr>
        <w:t>remains of something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that was once alive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parent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material </w:t>
      </w:r>
      <w:r w:rsidRPr="008E25B0">
        <w:rPr>
          <w:rFonts w:ascii="StoneSerifStd-Medium" w:hAnsi="StoneSerifStd-Medium" w:cs="StoneSerifStd-Medium"/>
          <w:sz w:val="32"/>
          <w:szCs w:val="32"/>
        </w:rPr>
        <w:t>starting material—rock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or sediment—that weathers and forms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soil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pore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small hole or space in soil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sediment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rock material that has been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broken down or dissolved in water</w:t>
      </w:r>
    </w:p>
    <w:p w:rsidR="008E25B0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  <w:sz w:val="32"/>
          <w:szCs w:val="32"/>
        </w:rPr>
      </w:pPr>
      <w:proofErr w:type="gramStart"/>
      <w:r w:rsidRPr="008E25B0">
        <w:rPr>
          <w:rFonts w:ascii="MyriadPro-Bold" w:hAnsi="MyriadPro-Bold" w:cs="MyriadPro-Bold"/>
          <w:b/>
          <w:bCs/>
          <w:sz w:val="32"/>
          <w:szCs w:val="32"/>
        </w:rPr>
        <w:t>soil</w:t>
      </w:r>
      <w:proofErr w:type="gramEnd"/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mixture of weathered rock, rock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fragments, decayed organic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r w:rsidRPr="008E25B0">
        <w:rPr>
          <w:rFonts w:ascii="StoneSerifStd-Medium" w:hAnsi="StoneSerifStd-Medium" w:cs="StoneSerifStd-Medium"/>
          <w:sz w:val="32"/>
          <w:szCs w:val="32"/>
        </w:rPr>
        <w:t>matter, water, and air</w:t>
      </w:r>
    </w:p>
    <w:p w:rsidR="008D0559" w:rsidRPr="008E25B0" w:rsidRDefault="008E25B0" w:rsidP="008E2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B0">
        <w:rPr>
          <w:rFonts w:ascii="MyriadPro-Bold" w:hAnsi="MyriadPro-Bold" w:cs="MyriadPro-Bold"/>
          <w:b/>
          <w:bCs/>
          <w:sz w:val="32"/>
          <w:szCs w:val="32"/>
        </w:rPr>
        <w:t xml:space="preserve">topography </w:t>
      </w:r>
      <w:r w:rsidRPr="008E25B0">
        <w:rPr>
          <w:rFonts w:ascii="StoneSerifStd-Medium" w:hAnsi="StoneSerifStd-Medium" w:cs="StoneSerifStd-Medium"/>
          <w:sz w:val="32"/>
          <w:szCs w:val="32"/>
        </w:rPr>
        <w:t>shape and steepness of the</w:t>
      </w:r>
      <w:r w:rsidR="00E85087">
        <w:rPr>
          <w:rFonts w:ascii="StoneSerifStd-Medium" w:hAnsi="StoneSerifStd-Medium" w:cs="StoneSerifStd-Medium"/>
          <w:sz w:val="32"/>
          <w:szCs w:val="32"/>
        </w:rPr>
        <w:t xml:space="preserve"> </w:t>
      </w:r>
      <w:bookmarkStart w:id="0" w:name="_GoBack"/>
      <w:bookmarkEnd w:id="0"/>
      <w:r w:rsidRPr="008E25B0">
        <w:rPr>
          <w:rFonts w:ascii="StoneSerifStd-Medium" w:hAnsi="StoneSerifStd-Medium" w:cs="StoneSerifStd-Medium"/>
          <w:sz w:val="32"/>
          <w:szCs w:val="32"/>
        </w:rPr>
        <w:t>landscape</w:t>
      </w:r>
    </w:p>
    <w:sectPr w:rsidR="008D0559" w:rsidRPr="008E25B0" w:rsidSect="008D0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OTFC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59"/>
    <w:rsid w:val="00000D6D"/>
    <w:rsid w:val="00027E20"/>
    <w:rsid w:val="00044913"/>
    <w:rsid w:val="00072F31"/>
    <w:rsid w:val="00077918"/>
    <w:rsid w:val="00077FB0"/>
    <w:rsid w:val="00092AD9"/>
    <w:rsid w:val="000A0ECA"/>
    <w:rsid w:val="000C494A"/>
    <w:rsid w:val="000E1280"/>
    <w:rsid w:val="000E1889"/>
    <w:rsid w:val="000E18E5"/>
    <w:rsid w:val="00112066"/>
    <w:rsid w:val="00114E92"/>
    <w:rsid w:val="00141B57"/>
    <w:rsid w:val="00144CC1"/>
    <w:rsid w:val="0015614A"/>
    <w:rsid w:val="00165141"/>
    <w:rsid w:val="00170C9E"/>
    <w:rsid w:val="00183627"/>
    <w:rsid w:val="00184471"/>
    <w:rsid w:val="00185F42"/>
    <w:rsid w:val="00195FB6"/>
    <w:rsid w:val="00196F96"/>
    <w:rsid w:val="00197F7C"/>
    <w:rsid w:val="001A177C"/>
    <w:rsid w:val="001B16AC"/>
    <w:rsid w:val="001C0DE2"/>
    <w:rsid w:val="001E631D"/>
    <w:rsid w:val="00201AA9"/>
    <w:rsid w:val="00207B6E"/>
    <w:rsid w:val="00211EA6"/>
    <w:rsid w:val="00230F5A"/>
    <w:rsid w:val="00244D98"/>
    <w:rsid w:val="0024791F"/>
    <w:rsid w:val="0028454A"/>
    <w:rsid w:val="002C489F"/>
    <w:rsid w:val="002C4B76"/>
    <w:rsid w:val="002D0A3F"/>
    <w:rsid w:val="00304DE9"/>
    <w:rsid w:val="00304DF2"/>
    <w:rsid w:val="00342FCD"/>
    <w:rsid w:val="003448F3"/>
    <w:rsid w:val="003855B3"/>
    <w:rsid w:val="003863CA"/>
    <w:rsid w:val="00391937"/>
    <w:rsid w:val="003924C2"/>
    <w:rsid w:val="003A7054"/>
    <w:rsid w:val="003C7B56"/>
    <w:rsid w:val="00421A55"/>
    <w:rsid w:val="004239C5"/>
    <w:rsid w:val="00445A89"/>
    <w:rsid w:val="00450F2E"/>
    <w:rsid w:val="00462AE3"/>
    <w:rsid w:val="0046571D"/>
    <w:rsid w:val="00487B8C"/>
    <w:rsid w:val="004932A5"/>
    <w:rsid w:val="004F40B8"/>
    <w:rsid w:val="004F6DB9"/>
    <w:rsid w:val="00507ECC"/>
    <w:rsid w:val="00521779"/>
    <w:rsid w:val="005226BC"/>
    <w:rsid w:val="005301E5"/>
    <w:rsid w:val="00552A14"/>
    <w:rsid w:val="00574C6F"/>
    <w:rsid w:val="00580875"/>
    <w:rsid w:val="00590878"/>
    <w:rsid w:val="005A0DAE"/>
    <w:rsid w:val="005D6687"/>
    <w:rsid w:val="005D6E4B"/>
    <w:rsid w:val="005E5966"/>
    <w:rsid w:val="005F65A0"/>
    <w:rsid w:val="005F74E9"/>
    <w:rsid w:val="00611550"/>
    <w:rsid w:val="006125D7"/>
    <w:rsid w:val="00620624"/>
    <w:rsid w:val="00625B00"/>
    <w:rsid w:val="00645180"/>
    <w:rsid w:val="00650DFA"/>
    <w:rsid w:val="00655ECC"/>
    <w:rsid w:val="00657743"/>
    <w:rsid w:val="00682B09"/>
    <w:rsid w:val="0069566F"/>
    <w:rsid w:val="006B6B24"/>
    <w:rsid w:val="006C0B6A"/>
    <w:rsid w:val="006C2D3D"/>
    <w:rsid w:val="006C377C"/>
    <w:rsid w:val="006C4E9B"/>
    <w:rsid w:val="006F6C81"/>
    <w:rsid w:val="006F783A"/>
    <w:rsid w:val="00704963"/>
    <w:rsid w:val="00716C3B"/>
    <w:rsid w:val="007437DD"/>
    <w:rsid w:val="00770A5E"/>
    <w:rsid w:val="00782EBB"/>
    <w:rsid w:val="007833D8"/>
    <w:rsid w:val="007848DA"/>
    <w:rsid w:val="007932D8"/>
    <w:rsid w:val="00797C29"/>
    <w:rsid w:val="007A2047"/>
    <w:rsid w:val="007B1AC8"/>
    <w:rsid w:val="007B32C8"/>
    <w:rsid w:val="007D282E"/>
    <w:rsid w:val="007F340C"/>
    <w:rsid w:val="007F7780"/>
    <w:rsid w:val="00855D23"/>
    <w:rsid w:val="00863282"/>
    <w:rsid w:val="0088167C"/>
    <w:rsid w:val="008D0559"/>
    <w:rsid w:val="008D4A3B"/>
    <w:rsid w:val="008E25B0"/>
    <w:rsid w:val="008E4E7D"/>
    <w:rsid w:val="00905493"/>
    <w:rsid w:val="0091261E"/>
    <w:rsid w:val="00912D93"/>
    <w:rsid w:val="00917D40"/>
    <w:rsid w:val="009776BC"/>
    <w:rsid w:val="00982156"/>
    <w:rsid w:val="009A0090"/>
    <w:rsid w:val="009B234C"/>
    <w:rsid w:val="009D03DD"/>
    <w:rsid w:val="009E1356"/>
    <w:rsid w:val="009E2C4C"/>
    <w:rsid w:val="00A50183"/>
    <w:rsid w:val="00A819D9"/>
    <w:rsid w:val="00AA0AAF"/>
    <w:rsid w:val="00AA0E67"/>
    <w:rsid w:val="00AB6828"/>
    <w:rsid w:val="00AC4C03"/>
    <w:rsid w:val="00AE1ADF"/>
    <w:rsid w:val="00AE30C8"/>
    <w:rsid w:val="00AF7D22"/>
    <w:rsid w:val="00B1445D"/>
    <w:rsid w:val="00B2269C"/>
    <w:rsid w:val="00B26DA2"/>
    <w:rsid w:val="00B32473"/>
    <w:rsid w:val="00B36A53"/>
    <w:rsid w:val="00B40C0C"/>
    <w:rsid w:val="00B5609C"/>
    <w:rsid w:val="00B61BBE"/>
    <w:rsid w:val="00B679D3"/>
    <w:rsid w:val="00B831F3"/>
    <w:rsid w:val="00B93344"/>
    <w:rsid w:val="00BB3EF4"/>
    <w:rsid w:val="00BD27DD"/>
    <w:rsid w:val="00BF04C0"/>
    <w:rsid w:val="00C23A15"/>
    <w:rsid w:val="00C37460"/>
    <w:rsid w:val="00C47302"/>
    <w:rsid w:val="00C70080"/>
    <w:rsid w:val="00C7131E"/>
    <w:rsid w:val="00C77D60"/>
    <w:rsid w:val="00CA2FC9"/>
    <w:rsid w:val="00CB6B21"/>
    <w:rsid w:val="00CC4907"/>
    <w:rsid w:val="00CD35D6"/>
    <w:rsid w:val="00CD4D84"/>
    <w:rsid w:val="00CE0B0A"/>
    <w:rsid w:val="00CE4F07"/>
    <w:rsid w:val="00CE5B40"/>
    <w:rsid w:val="00CF5693"/>
    <w:rsid w:val="00D05356"/>
    <w:rsid w:val="00D0727B"/>
    <w:rsid w:val="00D12774"/>
    <w:rsid w:val="00D21365"/>
    <w:rsid w:val="00D24AB4"/>
    <w:rsid w:val="00D2763C"/>
    <w:rsid w:val="00D4501D"/>
    <w:rsid w:val="00D60785"/>
    <w:rsid w:val="00D62454"/>
    <w:rsid w:val="00D73C60"/>
    <w:rsid w:val="00D82A77"/>
    <w:rsid w:val="00DA3632"/>
    <w:rsid w:val="00DC7A25"/>
    <w:rsid w:val="00DE3098"/>
    <w:rsid w:val="00E021E1"/>
    <w:rsid w:val="00E20D89"/>
    <w:rsid w:val="00E21DDA"/>
    <w:rsid w:val="00E30BA4"/>
    <w:rsid w:val="00E4233C"/>
    <w:rsid w:val="00E51769"/>
    <w:rsid w:val="00E522F7"/>
    <w:rsid w:val="00E55946"/>
    <w:rsid w:val="00E6213E"/>
    <w:rsid w:val="00E85087"/>
    <w:rsid w:val="00E86EEE"/>
    <w:rsid w:val="00EA0A7D"/>
    <w:rsid w:val="00EA2C2C"/>
    <w:rsid w:val="00EA48C5"/>
    <w:rsid w:val="00EC6811"/>
    <w:rsid w:val="00ED72D4"/>
    <w:rsid w:val="00EF747A"/>
    <w:rsid w:val="00F35245"/>
    <w:rsid w:val="00F35CBE"/>
    <w:rsid w:val="00F37EF4"/>
    <w:rsid w:val="00F421D6"/>
    <w:rsid w:val="00F445AA"/>
    <w:rsid w:val="00F74051"/>
    <w:rsid w:val="00F93822"/>
    <w:rsid w:val="00FA310C"/>
    <w:rsid w:val="00FD45CD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5E11D-54CA-4A96-ACA6-2B9D14A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2015-10-23T15:31:00Z</dcterms:created>
  <dcterms:modified xsi:type="dcterms:W3CDTF">2015-10-23T15:33:00Z</dcterms:modified>
</cp:coreProperties>
</file>